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3386" w14:textId="77777777" w:rsidR="00E11FF6" w:rsidRPr="003A3A89" w:rsidRDefault="00E11FF6" w:rsidP="00B807CA">
      <w:pPr>
        <w:rPr>
          <w:rFonts w:cs="Arial"/>
          <w:b/>
        </w:rPr>
      </w:pPr>
      <w:r w:rsidRPr="003A3A89">
        <w:rPr>
          <w:rFonts w:cs="Arial"/>
          <w:b/>
        </w:rPr>
        <w:t>SuccessFactors Pay Statement Quick Reference Guide</w:t>
      </w:r>
    </w:p>
    <w:p w14:paraId="215B6111" w14:textId="77777777" w:rsidR="00166552" w:rsidRDefault="00166552" w:rsidP="00B807CA">
      <w:pPr>
        <w:rPr>
          <w:rFonts w:cs="Arial"/>
          <w:b/>
        </w:rPr>
      </w:pPr>
    </w:p>
    <w:p w14:paraId="49A7844B" w14:textId="49955105" w:rsidR="00E11FF6" w:rsidRDefault="00E11FF6" w:rsidP="00B807CA">
      <w:pPr>
        <w:rPr>
          <w:rFonts w:cs="Arial"/>
        </w:rPr>
      </w:pPr>
      <w:r w:rsidRPr="003A3A89">
        <w:rPr>
          <w:rFonts w:cs="Arial"/>
          <w:b/>
        </w:rPr>
        <w:t>Last Updated:</w:t>
      </w:r>
      <w:r>
        <w:rPr>
          <w:rFonts w:cs="Arial"/>
        </w:rPr>
        <w:t xml:space="preserve"> </w:t>
      </w:r>
      <w:r w:rsidR="00645523">
        <w:rPr>
          <w:rFonts w:cs="Arial"/>
        </w:rPr>
        <w:t>9/8/2022</w:t>
      </w:r>
    </w:p>
    <w:sdt>
      <w:sdtPr>
        <w:id w:val="36040275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A8B1726" w14:textId="77777777" w:rsidR="00744D2A" w:rsidRPr="00744D2A" w:rsidRDefault="00744D2A" w:rsidP="00744D2A">
          <w:pPr>
            <w:jc w:val="center"/>
            <w:rPr>
              <w:rStyle w:val="Heading1Char"/>
            </w:rPr>
          </w:pPr>
          <w:r w:rsidRPr="00744D2A">
            <w:rPr>
              <w:rStyle w:val="Heading1Char"/>
            </w:rPr>
            <w:t>Contents</w:t>
          </w:r>
        </w:p>
        <w:p w14:paraId="0503E7D9" w14:textId="77777777" w:rsidR="00744D2A" w:rsidRDefault="00744D2A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"1-1" \h \z \u </w:instrText>
          </w:r>
          <w:r>
            <w:rPr>
              <w:b/>
              <w:bCs/>
              <w:noProof/>
            </w:rPr>
            <w:fldChar w:fldCharType="separate"/>
          </w:r>
          <w:hyperlink w:anchor="_Toc536524385" w:history="1">
            <w:r w:rsidRPr="00230C8C">
              <w:rPr>
                <w:rStyle w:val="Hyperlink"/>
                <w:noProof/>
              </w:rPr>
              <w:t>Accessing the Pay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_Toc536524385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2178C" w14:textId="77777777" w:rsidR="00744D2A" w:rsidRDefault="00287DE9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536524386" w:history="1">
            <w:r w:rsidR="00744D2A" w:rsidRPr="00230C8C">
              <w:rPr>
                <w:rStyle w:val="Hyperlink"/>
                <w:noProof/>
              </w:rPr>
              <w:t>Reading the Pay Statment</w:t>
            </w:r>
            <w:r w:rsidR="00744D2A">
              <w:rPr>
                <w:noProof/>
                <w:webHidden/>
              </w:rPr>
              <w:tab/>
            </w:r>
            <w:r w:rsidR="00744D2A">
              <w:rPr>
                <w:noProof/>
                <w:webHidden/>
              </w:rPr>
              <w:fldChar w:fldCharType="begin"/>
            </w:r>
            <w:r w:rsidR="00744D2A">
              <w:rPr>
                <w:noProof/>
                <w:webHidden/>
              </w:rPr>
              <w:instrText xml:space="preserve"> PAGEREF _Toc536524386 \h </w:instrText>
            </w:r>
            <w:r w:rsidR="00744D2A">
              <w:rPr>
                <w:noProof/>
                <w:webHidden/>
              </w:rPr>
            </w:r>
            <w:r w:rsidR="00744D2A">
              <w:rPr>
                <w:noProof/>
                <w:webHidden/>
              </w:rPr>
              <w:fldChar w:fldCharType="separate"/>
            </w:r>
            <w:r w:rsidR="00744D2A">
              <w:rPr>
                <w:noProof/>
                <w:webHidden/>
              </w:rPr>
              <w:t>3</w:t>
            </w:r>
            <w:r w:rsidR="00744D2A">
              <w:rPr>
                <w:noProof/>
                <w:webHidden/>
              </w:rPr>
              <w:fldChar w:fldCharType="end"/>
            </w:r>
          </w:hyperlink>
        </w:p>
        <w:p w14:paraId="59AE13AD" w14:textId="77777777" w:rsidR="00744D2A" w:rsidRPr="00744D2A" w:rsidRDefault="00744D2A" w:rsidP="00B807CA">
          <w:r>
            <w:rPr>
              <w:b/>
              <w:bCs/>
              <w:noProof/>
            </w:rPr>
            <w:fldChar w:fldCharType="end"/>
          </w:r>
        </w:p>
      </w:sdtContent>
    </w:sdt>
    <w:p w14:paraId="0635A813" w14:textId="77777777" w:rsidR="00D82E37" w:rsidRDefault="00DB2E3A" w:rsidP="00B807CA">
      <w:pPr>
        <w:rPr>
          <w:rFonts w:cs="Arial"/>
        </w:rPr>
      </w:pPr>
      <w:r>
        <w:rPr>
          <w:rFonts w:cs="Arial"/>
        </w:rPr>
        <w:t>This QRG outlines the content and layout of an employee pay statement in Su</w:t>
      </w:r>
      <w:r w:rsidR="00DE157F">
        <w:rPr>
          <w:rFonts w:cs="Arial"/>
        </w:rPr>
        <w:t>c</w:t>
      </w:r>
      <w:r>
        <w:rPr>
          <w:rFonts w:cs="Arial"/>
        </w:rPr>
        <w:t>cessFactors.</w:t>
      </w:r>
      <w:r w:rsidR="00726766">
        <w:rPr>
          <w:rFonts w:cs="Arial"/>
        </w:rPr>
        <w:t xml:space="preserve"> </w:t>
      </w:r>
    </w:p>
    <w:p w14:paraId="537D8B50" w14:textId="77777777" w:rsidR="00D151F3" w:rsidRDefault="00726766" w:rsidP="00B807CA">
      <w:pPr>
        <w:rPr>
          <w:rFonts w:cs="Arial"/>
        </w:rPr>
      </w:pPr>
      <w:r>
        <w:rPr>
          <w:rFonts w:cs="Arial"/>
        </w:rPr>
        <w:t xml:space="preserve">Questions regarding </w:t>
      </w:r>
      <w:r w:rsidR="00D82E37">
        <w:rPr>
          <w:rFonts w:cs="Arial"/>
        </w:rPr>
        <w:t xml:space="preserve">benefit deductions including retirement should be directed to </w:t>
      </w:r>
      <w:hyperlink r:id="rId12" w:history="1">
        <w:r w:rsidR="00D82E37" w:rsidRPr="00BC421C">
          <w:rPr>
            <w:rStyle w:val="Hyperlink"/>
            <w:rFonts w:cs="Arial"/>
          </w:rPr>
          <w:t>hr@purdue.edu</w:t>
        </w:r>
      </w:hyperlink>
      <w:r w:rsidR="00D82E37">
        <w:rPr>
          <w:rFonts w:cs="Arial"/>
        </w:rPr>
        <w:t xml:space="preserve"> or 765-494-2222 or to the regional campus HR Department. Questions regarding time should be directed to: Purdue West Lafayette – </w:t>
      </w:r>
      <w:hyperlink r:id="rId13" w:history="1">
        <w:r w:rsidR="00D82E37" w:rsidRPr="00BC421C">
          <w:rPr>
            <w:rStyle w:val="Hyperlink"/>
            <w:rFonts w:cs="Arial"/>
          </w:rPr>
          <w:t>timeadmin@purdue.edu</w:t>
        </w:r>
      </w:hyperlink>
      <w:r w:rsidR="00D82E37">
        <w:rPr>
          <w:rFonts w:cs="Arial"/>
        </w:rPr>
        <w:t xml:space="preserve">, Purdue Fort Wayne – </w:t>
      </w:r>
      <w:hyperlink r:id="rId14" w:history="1">
        <w:r w:rsidR="00D82E37" w:rsidRPr="00BC421C">
          <w:rPr>
            <w:rStyle w:val="Hyperlink"/>
            <w:rFonts w:cs="Arial"/>
          </w:rPr>
          <w:t>payroll@pfw.edu</w:t>
        </w:r>
      </w:hyperlink>
      <w:r w:rsidR="00D82E37">
        <w:rPr>
          <w:rFonts w:cs="Arial"/>
        </w:rPr>
        <w:t xml:space="preserve">, Purdue Northwest – </w:t>
      </w:r>
      <w:hyperlink r:id="rId15" w:history="1">
        <w:r w:rsidR="00D82E37" w:rsidRPr="00BC421C">
          <w:rPr>
            <w:rStyle w:val="Hyperlink"/>
            <w:rFonts w:cs="Arial"/>
          </w:rPr>
          <w:t>pnw-payroll@pnw.edu</w:t>
        </w:r>
      </w:hyperlink>
      <w:r w:rsidR="00D82E37">
        <w:rPr>
          <w:rFonts w:cs="Arial"/>
        </w:rPr>
        <w:t xml:space="preserve">. </w:t>
      </w:r>
    </w:p>
    <w:p w14:paraId="12564E90" w14:textId="77777777" w:rsidR="00166552" w:rsidRDefault="00166552" w:rsidP="00B807CA">
      <w:pPr>
        <w:rPr>
          <w:rFonts w:cs="Arial"/>
        </w:rPr>
      </w:pPr>
    </w:p>
    <w:p w14:paraId="14109D44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2A52E6" w:rsidRPr="00D80104" w14:paraId="0327AD3F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5C6E00F5" w14:textId="77777777" w:rsidR="002A52E6" w:rsidRPr="00744D2A" w:rsidRDefault="00DB2E3A" w:rsidP="00744D2A">
            <w:pPr>
              <w:pStyle w:val="Heading1"/>
              <w:spacing w:before="0" w:after="0"/>
              <w:jc w:val="left"/>
              <w:rPr>
                <w:noProof/>
              </w:rPr>
            </w:pPr>
            <w:bookmarkStart w:id="0" w:name="_Toc536524385"/>
            <w:r w:rsidRPr="00744D2A">
              <w:rPr>
                <w:noProof/>
                <w:color w:val="auto"/>
                <w:sz w:val="24"/>
              </w:rPr>
              <w:t>Accessing the Pay Statement</w:t>
            </w:r>
            <w:bookmarkEnd w:id="0"/>
          </w:p>
        </w:tc>
      </w:tr>
      <w:tr w:rsidR="00A36FEB" w:rsidRPr="00D80104" w14:paraId="331EA3AC" w14:textId="77777777" w:rsidTr="007D30FB">
        <w:tc>
          <w:tcPr>
            <w:tcW w:w="3174" w:type="dxa"/>
            <w:shd w:val="clear" w:color="auto" w:fill="auto"/>
            <w:vAlign w:val="center"/>
          </w:tcPr>
          <w:p w14:paraId="242DEF21" w14:textId="0F75ED0F" w:rsidR="00A36FEB" w:rsidRPr="00D80104" w:rsidRDefault="00DC20CA" w:rsidP="00166552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From the SuccessFactors home page, </w:t>
            </w:r>
            <w:r w:rsidR="00166552">
              <w:rPr>
                <w:rFonts w:cs="Arial"/>
                <w:bCs/>
              </w:rPr>
              <w:t xml:space="preserve">under the </w:t>
            </w:r>
            <w:r w:rsidR="00645523">
              <w:rPr>
                <w:rFonts w:cs="Arial"/>
                <w:bCs/>
              </w:rPr>
              <w:t>Organizational Updates – Additional Actions</w:t>
            </w:r>
            <w:r w:rsidR="00166552">
              <w:rPr>
                <w:rFonts w:cs="Arial"/>
                <w:bCs/>
              </w:rPr>
              <w:t xml:space="preserve">, click the </w:t>
            </w:r>
            <w:r w:rsidR="00166552" w:rsidRPr="00166552">
              <w:rPr>
                <w:rFonts w:cs="Arial"/>
                <w:b/>
                <w:bCs/>
              </w:rPr>
              <w:t>Pay Statements 1/1/2019 to Present</w:t>
            </w:r>
            <w:r w:rsidR="00166552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tile</w:t>
            </w:r>
            <w:r w:rsidR="00166552"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113B8309" w14:textId="4EE4BE00" w:rsidR="007F2CAC" w:rsidRPr="00D80104" w:rsidRDefault="00645523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3859F545" wp14:editId="4A99ED3F">
                  <wp:extent cx="3496888" cy="1103902"/>
                  <wp:effectExtent l="0" t="0" r="889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8725" cy="1117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FEB" w:rsidRPr="00D80104" w14:paraId="2CD45621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1001B6F4" w14:textId="77777777" w:rsidR="00A36FEB" w:rsidRPr="00D80104" w:rsidRDefault="00DB2E3A" w:rsidP="00744D2A">
            <w:pPr>
              <w:pStyle w:val="Heading1"/>
              <w:spacing w:before="0" w:after="0"/>
              <w:jc w:val="left"/>
              <w:rPr>
                <w:noProof/>
              </w:rPr>
            </w:pPr>
            <w:bookmarkStart w:id="1" w:name="_Heading_2"/>
            <w:bookmarkStart w:id="2" w:name="_Toc536524386"/>
            <w:bookmarkEnd w:id="1"/>
            <w:r w:rsidRPr="00744D2A">
              <w:rPr>
                <w:noProof/>
                <w:color w:val="auto"/>
                <w:sz w:val="24"/>
              </w:rPr>
              <w:t>Reading the Pay Statment</w:t>
            </w:r>
            <w:bookmarkEnd w:id="2"/>
          </w:p>
        </w:tc>
      </w:tr>
      <w:tr w:rsidR="00336FF2" w:rsidRPr="00D80104" w14:paraId="648301BF" w14:textId="77777777" w:rsidTr="0064606A">
        <w:tc>
          <w:tcPr>
            <w:tcW w:w="3174" w:type="dxa"/>
            <w:shd w:val="clear" w:color="auto" w:fill="auto"/>
            <w:vAlign w:val="center"/>
          </w:tcPr>
          <w:p w14:paraId="68F8FF43" w14:textId="77777777" w:rsidR="00336FF2" w:rsidRPr="00D80104" w:rsidRDefault="00336FF2" w:rsidP="0064606A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Terminology/Abbreviations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3658DEC" w14:textId="77777777" w:rsidR="00336FF2" w:rsidRDefault="00336FF2" w:rsidP="0064606A">
            <w:pPr>
              <w:spacing w:before="60" w:after="60"/>
              <w:rPr>
                <w:rFonts w:cs="Arial"/>
                <w:bCs/>
              </w:rPr>
            </w:pPr>
            <w:r w:rsidRPr="00336FF2">
              <w:rPr>
                <w:rFonts w:cs="Arial"/>
                <w:b/>
                <w:bCs/>
              </w:rPr>
              <w:t>ER</w:t>
            </w:r>
            <w:r>
              <w:rPr>
                <w:rFonts w:cs="Arial"/>
                <w:bCs/>
              </w:rPr>
              <w:t xml:space="preserve"> = Employer</w:t>
            </w:r>
          </w:p>
          <w:p w14:paraId="5A0275BE" w14:textId="77777777" w:rsidR="00336FF2" w:rsidRDefault="00336FF2" w:rsidP="0064606A">
            <w:pPr>
              <w:spacing w:before="60" w:after="60"/>
              <w:rPr>
                <w:rFonts w:cs="Arial"/>
                <w:bCs/>
              </w:rPr>
            </w:pPr>
            <w:r w:rsidRPr="00336FF2">
              <w:rPr>
                <w:rFonts w:cs="Arial"/>
                <w:b/>
                <w:bCs/>
              </w:rPr>
              <w:t>EE</w:t>
            </w:r>
            <w:r>
              <w:rPr>
                <w:rFonts w:cs="Arial"/>
                <w:bCs/>
              </w:rPr>
              <w:t xml:space="preserve"> = Employee</w:t>
            </w:r>
          </w:p>
          <w:p w14:paraId="2B6BE027" w14:textId="77777777" w:rsidR="00336FF2" w:rsidRPr="00D80104" w:rsidRDefault="00336FF2" w:rsidP="0064606A">
            <w:pPr>
              <w:spacing w:before="60" w:after="60"/>
              <w:rPr>
                <w:rFonts w:cs="Arial"/>
                <w:bCs/>
              </w:rPr>
            </w:pPr>
            <w:r w:rsidRPr="00336FF2">
              <w:rPr>
                <w:rFonts w:cs="Arial"/>
                <w:b/>
                <w:bCs/>
              </w:rPr>
              <w:t>TX</w:t>
            </w:r>
            <w:r>
              <w:rPr>
                <w:rFonts w:cs="Arial"/>
                <w:bCs/>
              </w:rPr>
              <w:t xml:space="preserve"> = Tax</w:t>
            </w:r>
          </w:p>
        </w:tc>
      </w:tr>
      <w:tr w:rsidR="00DB2E3A" w:rsidRPr="00D80104" w14:paraId="04D7682D" w14:textId="77777777" w:rsidTr="00BF4F9F">
        <w:tc>
          <w:tcPr>
            <w:tcW w:w="10770" w:type="dxa"/>
            <w:gridSpan w:val="2"/>
            <w:shd w:val="clear" w:color="auto" w:fill="auto"/>
            <w:vAlign w:val="center"/>
          </w:tcPr>
          <w:p w14:paraId="10E6E477" w14:textId="77777777" w:rsidR="00DB2E3A" w:rsidRPr="00D80104" w:rsidRDefault="003F44D1" w:rsidP="00726766">
            <w:pPr>
              <w:spacing w:before="60" w:after="60"/>
              <w:jc w:val="center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8767798" wp14:editId="3CF8CFEE">
                  <wp:extent cx="4238913" cy="3757217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7146" cy="3773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FF6" w:rsidRPr="00D80104" w14:paraId="0C9A6229" w14:textId="77777777" w:rsidTr="007D30FB">
        <w:tc>
          <w:tcPr>
            <w:tcW w:w="3174" w:type="dxa"/>
            <w:shd w:val="clear" w:color="auto" w:fill="auto"/>
            <w:vAlign w:val="center"/>
          </w:tcPr>
          <w:p w14:paraId="56C429A3" w14:textId="77777777" w:rsidR="00E11FF6" w:rsidRPr="00E11FF6" w:rsidRDefault="00E11FF6" w:rsidP="00744D2A">
            <w:pPr>
              <w:pStyle w:val="Heading2"/>
            </w:pPr>
            <w:r w:rsidRPr="00E11FF6">
              <w:lastRenderedPageBreak/>
              <w:t>Section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E7E4142" w14:textId="77777777" w:rsidR="00E11FF6" w:rsidRPr="00E11FF6" w:rsidRDefault="00E11FF6" w:rsidP="00744D2A">
            <w:pPr>
              <w:pStyle w:val="Heading2"/>
            </w:pPr>
            <w:r w:rsidRPr="00E11FF6">
              <w:t>Description</w:t>
            </w:r>
          </w:p>
        </w:tc>
      </w:tr>
      <w:tr w:rsidR="00FB67D3" w:rsidRPr="00D80104" w14:paraId="159DFD8E" w14:textId="77777777" w:rsidTr="007D30FB">
        <w:tc>
          <w:tcPr>
            <w:tcW w:w="3174" w:type="dxa"/>
            <w:shd w:val="clear" w:color="auto" w:fill="auto"/>
            <w:vAlign w:val="center"/>
          </w:tcPr>
          <w:p w14:paraId="19B488ED" w14:textId="77777777" w:rsidR="00FB67D3" w:rsidRPr="00DB2E3A" w:rsidRDefault="00DB2E3A" w:rsidP="00DB2E3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Pay Statement Header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DF5B142" w14:textId="77777777" w:rsidR="00FB67D3" w:rsidRPr="00D80104" w:rsidRDefault="00DB2E3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The Payroll Period and Pay Date for the currently displayed Pay Statement.</w:t>
            </w:r>
          </w:p>
        </w:tc>
      </w:tr>
      <w:tr w:rsidR="00FB67D3" w:rsidRPr="00D80104" w14:paraId="293645CB" w14:textId="77777777" w:rsidTr="007D30FB">
        <w:tc>
          <w:tcPr>
            <w:tcW w:w="3174" w:type="dxa"/>
            <w:shd w:val="clear" w:color="auto" w:fill="auto"/>
            <w:vAlign w:val="center"/>
          </w:tcPr>
          <w:p w14:paraId="6914FC7C" w14:textId="77777777" w:rsidR="00FB67D3" w:rsidRPr="00DB2E3A" w:rsidRDefault="00DB2E3A" w:rsidP="00E11FF6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Earnings</w:t>
            </w:r>
            <w:r w:rsidR="00E11FF6">
              <w:rPr>
                <w:rFonts w:cs="Arial"/>
                <w:bCs/>
              </w:rPr>
              <w:t xml:space="preserve">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5272152" w14:textId="77777777" w:rsidR="00FB67D3" w:rsidRPr="00D80104" w:rsidRDefault="00726766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Earnings for the selected period, including worked time, vacation, holiday, sick, etc.</w:t>
            </w:r>
          </w:p>
        </w:tc>
      </w:tr>
      <w:tr w:rsidR="00FB67D3" w:rsidRPr="00D80104" w14:paraId="42480B51" w14:textId="77777777" w:rsidTr="007D30FB">
        <w:tc>
          <w:tcPr>
            <w:tcW w:w="3174" w:type="dxa"/>
            <w:shd w:val="clear" w:color="auto" w:fill="auto"/>
            <w:vAlign w:val="center"/>
          </w:tcPr>
          <w:p w14:paraId="22205204" w14:textId="77777777" w:rsidR="00FB67D3" w:rsidRPr="00DB2E3A" w:rsidRDefault="00DB2E3A" w:rsidP="00726766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Tax </w:t>
            </w:r>
            <w:r w:rsidR="00726766">
              <w:rPr>
                <w:rFonts w:cs="Arial"/>
                <w:bCs/>
              </w:rPr>
              <w:t>Exemptions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CF7320D" w14:textId="77777777" w:rsidR="00FB67D3" w:rsidRPr="00D80104" w:rsidRDefault="00726766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Total number of tax exemptions or additional funds withheld. </w:t>
            </w:r>
          </w:p>
        </w:tc>
      </w:tr>
      <w:tr w:rsidR="00FB67D3" w:rsidRPr="00D80104" w14:paraId="64785494" w14:textId="77777777" w:rsidTr="007D30FB">
        <w:tc>
          <w:tcPr>
            <w:tcW w:w="3174" w:type="dxa"/>
            <w:shd w:val="clear" w:color="auto" w:fill="auto"/>
            <w:vAlign w:val="center"/>
          </w:tcPr>
          <w:p w14:paraId="60E70029" w14:textId="77777777" w:rsidR="00FB67D3" w:rsidRPr="00DB2E3A" w:rsidRDefault="00DB2E3A" w:rsidP="00DB2E3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Payment Total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18FE07A7" w14:textId="77777777" w:rsidR="00FB67D3" w:rsidRPr="00D80104" w:rsidRDefault="00726766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Total earnings, minus deductions and taxes, resulting in net-pay deposited.</w:t>
            </w:r>
          </w:p>
        </w:tc>
      </w:tr>
      <w:tr w:rsidR="003F44D1" w:rsidRPr="00D80104" w14:paraId="2373072B" w14:textId="77777777" w:rsidTr="007D30FB">
        <w:tc>
          <w:tcPr>
            <w:tcW w:w="3174" w:type="dxa"/>
            <w:shd w:val="clear" w:color="auto" w:fill="auto"/>
            <w:vAlign w:val="center"/>
          </w:tcPr>
          <w:p w14:paraId="77519378" w14:textId="77777777" w:rsidR="003F44D1" w:rsidRDefault="003F44D1" w:rsidP="00DB2E3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Net Pay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F935D68" w14:textId="77777777" w:rsidR="003F44D1" w:rsidRDefault="003F44D1" w:rsidP="00336FF2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Total amount deposited into selected financial institution(s). </w:t>
            </w:r>
          </w:p>
        </w:tc>
      </w:tr>
      <w:tr w:rsidR="00DB2E3A" w:rsidRPr="00D80104" w14:paraId="29F7C8E2" w14:textId="77777777" w:rsidTr="007D30FB">
        <w:tc>
          <w:tcPr>
            <w:tcW w:w="3174" w:type="dxa"/>
            <w:shd w:val="clear" w:color="auto" w:fill="auto"/>
            <w:vAlign w:val="center"/>
          </w:tcPr>
          <w:p w14:paraId="0EE6D2CB" w14:textId="77777777" w:rsidR="00DB2E3A" w:rsidRDefault="00DB2E3A" w:rsidP="00DB2E3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Taxable Earnings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83164E0" w14:textId="77777777" w:rsidR="00DB2E3A" w:rsidRPr="00D80104" w:rsidRDefault="00336FF2" w:rsidP="00336FF2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Imputed Income for the Group Term Life Insurance</w:t>
            </w:r>
            <w:r w:rsidR="00726766">
              <w:rPr>
                <w:rFonts w:cs="Arial"/>
                <w:bCs/>
              </w:rPr>
              <w:t>.</w:t>
            </w:r>
          </w:p>
        </w:tc>
      </w:tr>
      <w:tr w:rsidR="00FB67D3" w:rsidRPr="00D80104" w14:paraId="0D3059D6" w14:textId="77777777" w:rsidTr="007D30FB">
        <w:tc>
          <w:tcPr>
            <w:tcW w:w="3174" w:type="dxa"/>
            <w:shd w:val="clear" w:color="auto" w:fill="auto"/>
            <w:vAlign w:val="center"/>
          </w:tcPr>
          <w:p w14:paraId="21E241F9" w14:textId="77777777" w:rsidR="00FB67D3" w:rsidRPr="00DB2E3A" w:rsidRDefault="00DB2E3A" w:rsidP="00DB2E3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Purdue Paid Benefits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009A5F5" w14:textId="77777777" w:rsidR="00FB67D3" w:rsidRPr="00D80104" w:rsidRDefault="00336FF2" w:rsidP="00336FF2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Benefits paid by Purdue such as Taxes, Health Insurance, Basic Term Life Insurance, AD&amp;D, Long Term Disability (LTD), Health Sav</w:t>
            </w:r>
            <w:r w:rsidR="00D82E37">
              <w:rPr>
                <w:rFonts w:cs="Arial"/>
                <w:bCs/>
              </w:rPr>
              <w:t>ings Account (HSA)</w:t>
            </w:r>
            <w:r>
              <w:rPr>
                <w:rFonts w:cs="Arial"/>
                <w:bCs/>
              </w:rPr>
              <w:t>, and Retirement.</w:t>
            </w:r>
          </w:p>
        </w:tc>
      </w:tr>
      <w:tr w:rsidR="00FB67D3" w:rsidRPr="00D80104" w14:paraId="437518F9" w14:textId="77777777" w:rsidTr="007D30FB">
        <w:tc>
          <w:tcPr>
            <w:tcW w:w="3174" w:type="dxa"/>
            <w:shd w:val="clear" w:color="auto" w:fill="auto"/>
            <w:vAlign w:val="center"/>
          </w:tcPr>
          <w:p w14:paraId="12F31234" w14:textId="77777777" w:rsidR="00FB67D3" w:rsidRPr="00DB2E3A" w:rsidRDefault="00DB2E3A" w:rsidP="00DB2E3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Pre-Tax Deductions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120E2383" w14:textId="77777777" w:rsidR="00FB67D3" w:rsidRPr="00D80104" w:rsidRDefault="00726766" w:rsidP="00336FF2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Deductions taken before taxes which include </w:t>
            </w:r>
            <w:r w:rsidR="00336FF2">
              <w:rPr>
                <w:rFonts w:cs="Arial"/>
                <w:bCs/>
              </w:rPr>
              <w:t>medical, dental, Health Savings Account (HSA), Flexible Spending Account (FSA), Limited Purpose Flexible Spending Account (LPFSA), Dependent Care Flexible Spending Account (DCFSA), AD&amp;D, S</w:t>
            </w:r>
            <w:r>
              <w:rPr>
                <w:rFonts w:cs="Arial"/>
                <w:bCs/>
              </w:rPr>
              <w:t xml:space="preserve">hort </w:t>
            </w:r>
            <w:r w:rsidR="00336FF2">
              <w:rPr>
                <w:rFonts w:cs="Arial"/>
                <w:bCs/>
              </w:rPr>
              <w:t>T</w:t>
            </w:r>
            <w:r>
              <w:rPr>
                <w:rFonts w:cs="Arial"/>
                <w:bCs/>
              </w:rPr>
              <w:t xml:space="preserve">erm </w:t>
            </w:r>
            <w:r w:rsidR="00336FF2">
              <w:rPr>
                <w:rFonts w:cs="Arial"/>
                <w:bCs/>
              </w:rPr>
              <w:t>D</w:t>
            </w:r>
            <w:r>
              <w:rPr>
                <w:rFonts w:cs="Arial"/>
                <w:bCs/>
              </w:rPr>
              <w:t xml:space="preserve">isability, </w:t>
            </w:r>
            <w:r w:rsidR="00336FF2">
              <w:rPr>
                <w:rFonts w:cs="Arial"/>
                <w:bCs/>
              </w:rPr>
              <w:t>and R</w:t>
            </w:r>
            <w:r>
              <w:rPr>
                <w:rFonts w:cs="Arial"/>
                <w:bCs/>
              </w:rPr>
              <w:t>etirement.</w:t>
            </w:r>
          </w:p>
        </w:tc>
      </w:tr>
      <w:tr w:rsidR="00FB67D3" w:rsidRPr="00D80104" w14:paraId="2EFEFEF8" w14:textId="77777777" w:rsidTr="007D30FB">
        <w:tc>
          <w:tcPr>
            <w:tcW w:w="3174" w:type="dxa"/>
            <w:shd w:val="clear" w:color="auto" w:fill="auto"/>
            <w:vAlign w:val="center"/>
          </w:tcPr>
          <w:p w14:paraId="7E4BDB91" w14:textId="77777777" w:rsidR="00FB67D3" w:rsidRPr="00DB2E3A" w:rsidRDefault="00DB2E3A" w:rsidP="00DB2E3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Post-Tax Deductions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F3352DF" w14:textId="77777777" w:rsidR="00FB67D3" w:rsidRPr="00D80104" w:rsidRDefault="00726766" w:rsidP="00336FF2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Deductions taken after taxes which include </w:t>
            </w:r>
            <w:r w:rsidR="00336FF2">
              <w:rPr>
                <w:rFonts w:cs="Arial"/>
                <w:bCs/>
              </w:rPr>
              <w:t>Long Term Disability (LTD), United Way, Giving to Purdue, Voluntary Benefits (Legal, Critical Illness, Supplemental Hospital, Accident Insurance, and Universal Life).</w:t>
            </w:r>
          </w:p>
        </w:tc>
      </w:tr>
      <w:tr w:rsidR="00FB67D3" w:rsidRPr="00D80104" w14:paraId="3F3E6ADF" w14:textId="77777777" w:rsidTr="007D30FB">
        <w:tc>
          <w:tcPr>
            <w:tcW w:w="3174" w:type="dxa"/>
            <w:shd w:val="clear" w:color="auto" w:fill="auto"/>
            <w:vAlign w:val="center"/>
          </w:tcPr>
          <w:p w14:paraId="07882E4A" w14:textId="77777777" w:rsidR="00FB67D3" w:rsidRPr="00DB2E3A" w:rsidRDefault="00DB2E3A" w:rsidP="00DB2E3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Tax Deductions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E647738" w14:textId="77777777" w:rsidR="00FB67D3" w:rsidRPr="00D80104" w:rsidRDefault="00726766" w:rsidP="00336FF2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Tax</w:t>
            </w:r>
            <w:r w:rsidR="00336FF2">
              <w:rPr>
                <w:rFonts w:cs="Arial"/>
                <w:bCs/>
              </w:rPr>
              <w:t xml:space="preserve"> amount withheld which include S</w:t>
            </w:r>
            <w:r>
              <w:rPr>
                <w:rFonts w:cs="Arial"/>
                <w:bCs/>
              </w:rPr>
              <w:t xml:space="preserve">tate and </w:t>
            </w:r>
            <w:r w:rsidR="00336FF2">
              <w:rPr>
                <w:rFonts w:cs="Arial"/>
                <w:bCs/>
              </w:rPr>
              <w:t>F</w:t>
            </w:r>
            <w:r>
              <w:rPr>
                <w:rFonts w:cs="Arial"/>
                <w:bCs/>
              </w:rPr>
              <w:t xml:space="preserve">ederal </w:t>
            </w:r>
            <w:r w:rsidR="00336FF2">
              <w:rPr>
                <w:rFonts w:cs="Arial"/>
                <w:bCs/>
              </w:rPr>
              <w:t>T</w:t>
            </w:r>
            <w:r>
              <w:rPr>
                <w:rFonts w:cs="Arial"/>
                <w:bCs/>
              </w:rPr>
              <w:t xml:space="preserve">axes, </w:t>
            </w:r>
            <w:r w:rsidR="00336FF2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ocial </w:t>
            </w:r>
            <w:r w:rsidR="00336FF2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ecurity, and </w:t>
            </w:r>
            <w:r w:rsidR="00336FF2">
              <w:rPr>
                <w:rFonts w:cs="Arial"/>
                <w:bCs/>
              </w:rPr>
              <w:t>M</w:t>
            </w:r>
            <w:r>
              <w:rPr>
                <w:rFonts w:cs="Arial"/>
                <w:bCs/>
              </w:rPr>
              <w:t>edicare.</w:t>
            </w:r>
          </w:p>
        </w:tc>
      </w:tr>
    </w:tbl>
    <w:p w14:paraId="5896CA72" w14:textId="77777777" w:rsidR="00233BF8" w:rsidRPr="00A36FEB" w:rsidRDefault="00233BF8" w:rsidP="00A36FEB">
      <w:pPr>
        <w:tabs>
          <w:tab w:val="left" w:pos="6405"/>
        </w:tabs>
        <w:rPr>
          <w:rFonts w:ascii="Verdana" w:hAnsi="Verdana" w:cs="Arial"/>
        </w:rPr>
      </w:pPr>
    </w:p>
    <w:sectPr w:rsidR="00233BF8" w:rsidRPr="00A36FEB" w:rsidSect="0050766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C704" w14:textId="77777777" w:rsidR="0092545D" w:rsidRDefault="0092545D" w:rsidP="00654D65">
      <w:pPr>
        <w:spacing w:after="0"/>
      </w:pPr>
      <w:r>
        <w:separator/>
      </w:r>
    </w:p>
  </w:endnote>
  <w:endnote w:type="continuationSeparator" w:id="0">
    <w:p w14:paraId="2950BDE6" w14:textId="77777777" w:rsidR="0092545D" w:rsidRDefault="0092545D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CA22" w14:textId="77777777" w:rsidR="00287DE9" w:rsidRDefault="00287D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B3A9" w14:textId="77777777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681701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681701">
      <w:rPr>
        <w:rFonts w:cs="Arial"/>
        <w:b/>
        <w:noProof/>
        <w:sz w:val="16"/>
        <w:szCs w:val="16"/>
      </w:rPr>
      <w:t>3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27C2" w14:textId="77777777" w:rsidR="00287DE9" w:rsidRDefault="00287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2BBD6" w14:textId="77777777" w:rsidR="0092545D" w:rsidRDefault="0092545D" w:rsidP="00654D65">
      <w:pPr>
        <w:spacing w:after="0"/>
      </w:pPr>
      <w:r>
        <w:separator/>
      </w:r>
    </w:p>
  </w:footnote>
  <w:footnote w:type="continuationSeparator" w:id="0">
    <w:p w14:paraId="2ED4ADD1" w14:textId="77777777" w:rsidR="0092545D" w:rsidRDefault="0092545D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88C4" w14:textId="77777777" w:rsidR="00287DE9" w:rsidRDefault="00287D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620"/>
      <w:gridCol w:w="7180"/>
    </w:tblGrid>
    <w:tr w:rsidR="002A52E6" w:rsidRPr="00D80104" w14:paraId="70A7290F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0F7C4F29" w14:textId="1A192ACE" w:rsidR="002A52E6" w:rsidRPr="00D80104" w:rsidRDefault="00287DE9" w:rsidP="0071497E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28BE578" wp14:editId="5BEF151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2161905" cy="485714"/>
                <wp:effectExtent l="0" t="0" r="0" b="0"/>
                <wp:wrapTight wrapText="bothSides">
                  <wp:wrapPolygon edited="0">
                    <wp:start x="0" y="0"/>
                    <wp:lineTo x="0" y="20356"/>
                    <wp:lineTo x="21321" y="20356"/>
                    <wp:lineTo x="21321" y="0"/>
                    <wp:lineTo x="0" y="0"/>
                  </wp:wrapPolygon>
                </wp:wrapTight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urdue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1905" cy="4857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833" w:type="dxa"/>
          <w:shd w:val="clear" w:color="auto" w:fill="auto"/>
        </w:tcPr>
        <w:p w14:paraId="2EF5969C" w14:textId="77777777" w:rsidR="002A52E6" w:rsidRPr="00D80104" w:rsidRDefault="002A52E6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 w:rsidR="00EF7CC0">
            <w:t>Guide</w:t>
          </w:r>
        </w:p>
        <w:p w14:paraId="1E9FB9C9" w14:textId="77777777" w:rsidR="002A52E6" w:rsidRPr="00D80104" w:rsidRDefault="006C7CAF" w:rsidP="006C7CAF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SuccessFactors Pay Statement</w:t>
          </w:r>
        </w:p>
      </w:tc>
    </w:tr>
  </w:tbl>
  <w:p w14:paraId="57DF2ADF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98994F" wp14:editId="723E4BC1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FD3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F73A" w14:textId="77777777" w:rsidR="00287DE9" w:rsidRDefault="00287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08E4"/>
    <w:multiLevelType w:val="hybridMultilevel"/>
    <w:tmpl w:val="2F2E6F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254585">
    <w:abstractNumId w:val="4"/>
  </w:num>
  <w:num w:numId="2" w16cid:durableId="887499850">
    <w:abstractNumId w:val="1"/>
  </w:num>
  <w:num w:numId="3" w16cid:durableId="935597161">
    <w:abstractNumId w:val="3"/>
  </w:num>
  <w:num w:numId="4" w16cid:durableId="162088500">
    <w:abstractNumId w:val="2"/>
  </w:num>
  <w:num w:numId="5" w16cid:durableId="55686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sTS0NDIwtjQzMTFR0lEKTi0uzszPAykwrAUAqn3E9SwAAAA="/>
  </w:docVars>
  <w:rsids>
    <w:rsidRoot w:val="0092545D"/>
    <w:rsid w:val="00012E87"/>
    <w:rsid w:val="00016CC6"/>
    <w:rsid w:val="00025876"/>
    <w:rsid w:val="00044910"/>
    <w:rsid w:val="0007250E"/>
    <w:rsid w:val="00090075"/>
    <w:rsid w:val="000A3F3B"/>
    <w:rsid w:val="000C7041"/>
    <w:rsid w:val="000D1E7F"/>
    <w:rsid w:val="00124121"/>
    <w:rsid w:val="00126965"/>
    <w:rsid w:val="00143306"/>
    <w:rsid w:val="00147F5F"/>
    <w:rsid w:val="00157872"/>
    <w:rsid w:val="00162373"/>
    <w:rsid w:val="00166552"/>
    <w:rsid w:val="00180197"/>
    <w:rsid w:val="00194CF7"/>
    <w:rsid w:val="001D7827"/>
    <w:rsid w:val="001F4121"/>
    <w:rsid w:val="0020089F"/>
    <w:rsid w:val="00215F41"/>
    <w:rsid w:val="00225097"/>
    <w:rsid w:val="00233BF8"/>
    <w:rsid w:val="00234BA3"/>
    <w:rsid w:val="00237E23"/>
    <w:rsid w:val="0024085A"/>
    <w:rsid w:val="00250B2D"/>
    <w:rsid w:val="00250E9C"/>
    <w:rsid w:val="00252DB6"/>
    <w:rsid w:val="0025402C"/>
    <w:rsid w:val="0027010B"/>
    <w:rsid w:val="00283581"/>
    <w:rsid w:val="00287DE9"/>
    <w:rsid w:val="002A398A"/>
    <w:rsid w:val="002A52E6"/>
    <w:rsid w:val="002C79EB"/>
    <w:rsid w:val="002E2EF4"/>
    <w:rsid w:val="002F1E51"/>
    <w:rsid w:val="00336FF2"/>
    <w:rsid w:val="003453FF"/>
    <w:rsid w:val="00351726"/>
    <w:rsid w:val="00370D05"/>
    <w:rsid w:val="00373A2C"/>
    <w:rsid w:val="003A083D"/>
    <w:rsid w:val="003A2A48"/>
    <w:rsid w:val="003A3A89"/>
    <w:rsid w:val="003C30B6"/>
    <w:rsid w:val="003C6479"/>
    <w:rsid w:val="003F44D1"/>
    <w:rsid w:val="00413674"/>
    <w:rsid w:val="004177B6"/>
    <w:rsid w:val="00420F56"/>
    <w:rsid w:val="00435195"/>
    <w:rsid w:val="0044606D"/>
    <w:rsid w:val="00480A1B"/>
    <w:rsid w:val="004A069D"/>
    <w:rsid w:val="004B408E"/>
    <w:rsid w:val="004C2B94"/>
    <w:rsid w:val="004D56E9"/>
    <w:rsid w:val="004F2DB7"/>
    <w:rsid w:val="0050766D"/>
    <w:rsid w:val="005100AC"/>
    <w:rsid w:val="005656FD"/>
    <w:rsid w:val="00583DE9"/>
    <w:rsid w:val="005864F4"/>
    <w:rsid w:val="005C3709"/>
    <w:rsid w:val="005C5C86"/>
    <w:rsid w:val="005D301D"/>
    <w:rsid w:val="005F1C7C"/>
    <w:rsid w:val="005F2B31"/>
    <w:rsid w:val="005F418F"/>
    <w:rsid w:val="006102D0"/>
    <w:rsid w:val="00611712"/>
    <w:rsid w:val="00622D87"/>
    <w:rsid w:val="00645523"/>
    <w:rsid w:val="00654D65"/>
    <w:rsid w:val="006643E6"/>
    <w:rsid w:val="00670AAD"/>
    <w:rsid w:val="00681701"/>
    <w:rsid w:val="0069607F"/>
    <w:rsid w:val="006C7CAF"/>
    <w:rsid w:val="006D13BA"/>
    <w:rsid w:val="006E476D"/>
    <w:rsid w:val="006E60AF"/>
    <w:rsid w:val="006F0880"/>
    <w:rsid w:val="00705149"/>
    <w:rsid w:val="0071497E"/>
    <w:rsid w:val="00726766"/>
    <w:rsid w:val="007331E4"/>
    <w:rsid w:val="0073327C"/>
    <w:rsid w:val="00744D2A"/>
    <w:rsid w:val="00746E7E"/>
    <w:rsid w:val="0078437A"/>
    <w:rsid w:val="00795D27"/>
    <w:rsid w:val="007B0E7A"/>
    <w:rsid w:val="007D30FB"/>
    <w:rsid w:val="007D3FBF"/>
    <w:rsid w:val="007F2CAC"/>
    <w:rsid w:val="008473AC"/>
    <w:rsid w:val="00847F5C"/>
    <w:rsid w:val="00866C28"/>
    <w:rsid w:val="00891AFE"/>
    <w:rsid w:val="008923D7"/>
    <w:rsid w:val="008B61C3"/>
    <w:rsid w:val="008C16E6"/>
    <w:rsid w:val="008E1D9A"/>
    <w:rsid w:val="009215DD"/>
    <w:rsid w:val="0092545D"/>
    <w:rsid w:val="00926FA5"/>
    <w:rsid w:val="009330C7"/>
    <w:rsid w:val="0093574B"/>
    <w:rsid w:val="009357FE"/>
    <w:rsid w:val="009371C0"/>
    <w:rsid w:val="00944F64"/>
    <w:rsid w:val="009524B3"/>
    <w:rsid w:val="00956210"/>
    <w:rsid w:val="00956563"/>
    <w:rsid w:val="00956793"/>
    <w:rsid w:val="00965170"/>
    <w:rsid w:val="009C43D1"/>
    <w:rsid w:val="009C4C9E"/>
    <w:rsid w:val="009D4A9D"/>
    <w:rsid w:val="009D7DE5"/>
    <w:rsid w:val="009E6409"/>
    <w:rsid w:val="00A00199"/>
    <w:rsid w:val="00A06257"/>
    <w:rsid w:val="00A15876"/>
    <w:rsid w:val="00A1670D"/>
    <w:rsid w:val="00A36FEB"/>
    <w:rsid w:val="00A41BA9"/>
    <w:rsid w:val="00A41DD4"/>
    <w:rsid w:val="00A47925"/>
    <w:rsid w:val="00A5051B"/>
    <w:rsid w:val="00A57BC5"/>
    <w:rsid w:val="00A60886"/>
    <w:rsid w:val="00A65B37"/>
    <w:rsid w:val="00AA5B3E"/>
    <w:rsid w:val="00AA717C"/>
    <w:rsid w:val="00AE7834"/>
    <w:rsid w:val="00AF3B7E"/>
    <w:rsid w:val="00B03079"/>
    <w:rsid w:val="00B07441"/>
    <w:rsid w:val="00B402E2"/>
    <w:rsid w:val="00B63AF0"/>
    <w:rsid w:val="00B63E71"/>
    <w:rsid w:val="00B80426"/>
    <w:rsid w:val="00B807CA"/>
    <w:rsid w:val="00B96AD9"/>
    <w:rsid w:val="00BB042E"/>
    <w:rsid w:val="00BE4023"/>
    <w:rsid w:val="00BE62E8"/>
    <w:rsid w:val="00C016C5"/>
    <w:rsid w:val="00C2024F"/>
    <w:rsid w:val="00C21B4B"/>
    <w:rsid w:val="00C22128"/>
    <w:rsid w:val="00C41818"/>
    <w:rsid w:val="00CB4AAD"/>
    <w:rsid w:val="00CB6D75"/>
    <w:rsid w:val="00CC2E1C"/>
    <w:rsid w:val="00CE193B"/>
    <w:rsid w:val="00CE28E4"/>
    <w:rsid w:val="00CE4ECB"/>
    <w:rsid w:val="00D151F3"/>
    <w:rsid w:val="00D25974"/>
    <w:rsid w:val="00D34F42"/>
    <w:rsid w:val="00D50069"/>
    <w:rsid w:val="00D66972"/>
    <w:rsid w:val="00D700A3"/>
    <w:rsid w:val="00D80104"/>
    <w:rsid w:val="00D82E37"/>
    <w:rsid w:val="00D923B5"/>
    <w:rsid w:val="00D95CC3"/>
    <w:rsid w:val="00D96778"/>
    <w:rsid w:val="00DB2E3A"/>
    <w:rsid w:val="00DC20CA"/>
    <w:rsid w:val="00DD159C"/>
    <w:rsid w:val="00DE157F"/>
    <w:rsid w:val="00DE6E60"/>
    <w:rsid w:val="00DF3E4C"/>
    <w:rsid w:val="00E11FF6"/>
    <w:rsid w:val="00E16FB8"/>
    <w:rsid w:val="00E7436B"/>
    <w:rsid w:val="00E76CCE"/>
    <w:rsid w:val="00E80643"/>
    <w:rsid w:val="00EA03FD"/>
    <w:rsid w:val="00EB3A21"/>
    <w:rsid w:val="00EB54DE"/>
    <w:rsid w:val="00EC23C2"/>
    <w:rsid w:val="00EF7CC0"/>
    <w:rsid w:val="00F05C2E"/>
    <w:rsid w:val="00F255CE"/>
    <w:rsid w:val="00F347CD"/>
    <w:rsid w:val="00F844E9"/>
    <w:rsid w:val="00FB0C47"/>
    <w:rsid w:val="00FB1CEF"/>
    <w:rsid w:val="00FB3BE3"/>
    <w:rsid w:val="00FB440A"/>
    <w:rsid w:val="00FB4FD7"/>
    <w:rsid w:val="00FB67D3"/>
    <w:rsid w:val="00FD1266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6DA5D39"/>
  <w15:docId w15:val="{4498655B-ECB1-4315-81B2-AA2755C3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paragraph" w:styleId="TOC2">
    <w:name w:val="toc 2"/>
    <w:basedOn w:val="Normal"/>
    <w:next w:val="Normal"/>
    <w:autoRedefine/>
    <w:uiPriority w:val="39"/>
    <w:unhideWhenUsed/>
    <w:rsid w:val="00744D2A"/>
    <w:pPr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744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imeadmin@purdue.ed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mailto:hr@purdue.edu" TargetMode="Externa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pnw-payroll@pnw.edu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ayroll@pfw.edu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02a4f33-3156-4446-b669-59e9fb309275" xsi:nil="true"/>
    <Task_x0020_breakdown xmlns="102a4f33-3156-4446-b669-59e9fb309275" xsi:nil="true"/>
    <Duration_x0020__x0028_video_x0029_ xmlns="102a4f33-3156-4446-b669-59e9fb309275" xsi:nil="true"/>
    <Access_x0020_Point xmlns="102a4f33-3156-4446-b669-59e9fb309275" xsi:nil="true"/>
    <Module xmlns="102a4f33-3156-4446-b669-59e9fb309275"/>
    <Responsible_x0020_Person xmlns="102a4f33-3156-4446-b669-59e9fb309275">
      <UserInfo>
        <DisplayName/>
        <AccountId xsi:nil="true"/>
        <AccountType/>
      </UserInfo>
    </Responsible_x0020_Person>
    <Do_x0020_not_x0020_display xmlns="102a4f33-3156-4446-b669-59e9fb309275">false</Do_x0020_not_x0020_display>
    <QRG_x0020_Associated_x0020_with_x0020_Process xmlns="102a4f33-3156-4446-b669-59e9fb309275"/>
    <References xmlns="102a4f33-3156-4446-b669-59e9fb309275" xsi:nil="true"/>
    <Link_x0020_to_x003a_ xmlns="102a4f33-3156-4446-b669-59e9fb309275" xsi:nil="true"/>
    <Course xmlns="102a4f33-3156-4446-b669-59e9fb309275"/>
    <Workstream xmlns="102a4f33-3156-4446-b669-59e9fb309275">
      <Value>4</Value>
    </Workstream>
    <T_x002d_Codes xmlns="102a4f33-3156-4446-b669-59e9fb309275"/>
    <Roles xmlns="102a4f33-3156-4446-b669-59e9fb309275"/>
    <Components xmlns="102a4f33-3156-4446-b669-59e9fb309275">4</Components>
    <Forms_x0020_associated_x0020_with_x0020_Process xmlns="102a4f33-3156-4446-b669-59e9fb309275"/>
    <Needs_x0020_Information_x0020_Added xmlns="102a4f33-3156-4446-b669-59e9fb309275">false</Needs_x0020_Information_x0020_Add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8D678C0478B4CB68E25C6D2284FA4" ma:contentTypeVersion="69" ma:contentTypeDescription="Create a new document." ma:contentTypeScope="" ma:versionID="8a3cffcc37a7109a6ac8d54bf6a9b380">
  <xsd:schema xmlns:xsd="http://www.w3.org/2001/XMLSchema" xmlns:xs="http://www.w3.org/2001/XMLSchema" xmlns:p="http://schemas.microsoft.com/office/2006/metadata/properties" xmlns:ns2="102a4f33-3156-4446-b669-59e9fb309275" targetNamespace="http://schemas.microsoft.com/office/2006/metadata/properties" ma:root="true" ma:fieldsID="7989339a0e28d8ce9f302c8201c66f82" ns2:_="">
    <xsd:import namespace="102a4f33-3156-4446-b669-59e9fb309275"/>
    <xsd:element name="properties">
      <xsd:complexType>
        <xsd:sequence>
          <xsd:element name="documentManagement">
            <xsd:complexType>
              <xsd:all>
                <xsd:element ref="ns2:Course" minOccurs="0"/>
                <xsd:element ref="ns2:Course_x003a_Course_x0020_Code" minOccurs="0"/>
                <xsd:element ref="ns2:Components" minOccurs="0"/>
                <xsd:element ref="ns2:Components_x003a_ID" minOccurs="0"/>
                <xsd:element ref="ns2:Responsible_x0020_Person" minOccurs="0"/>
                <xsd:element ref="ns2:T_x002d_Codes" minOccurs="0"/>
                <xsd:element ref="ns2:Workstream" minOccurs="0"/>
                <xsd:element ref="ns2:Workstream_x003a_ID" minOccurs="0"/>
                <xsd:element ref="ns2:Duration_x0020__x0028_video_x0029_" minOccurs="0"/>
                <xsd:element ref="ns2:Do_x0020_not_x0020_display" minOccurs="0"/>
                <xsd:element ref="ns2:Link_x0020_to_x003a_" minOccurs="0"/>
                <xsd:element ref="ns2:Access_x0020_Point" minOccurs="0"/>
                <xsd:element ref="ns2:Module" minOccurs="0"/>
                <xsd:element ref="ns2:Roles" minOccurs="0"/>
                <xsd:element ref="ns2:Description0" minOccurs="0"/>
                <xsd:element ref="ns2:QRG_x0020_Associated_x0020_with_x0020_Process" minOccurs="0"/>
                <xsd:element ref="ns2:References" minOccurs="0"/>
                <xsd:element ref="ns2:Forms_x0020_associated_x0020_with_x0020_Process" minOccurs="0"/>
                <xsd:element ref="ns2:Task_x0020_breakdown" minOccurs="0"/>
                <xsd:element ref="ns2:Needs_x0020_Information_x0020_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a4f33-3156-4446-b669-59e9fb309275" elementFormDefault="qualified">
    <xsd:import namespace="http://schemas.microsoft.com/office/2006/documentManagement/types"/>
    <xsd:import namespace="http://schemas.microsoft.com/office/infopath/2007/PartnerControls"/>
    <xsd:element name="Course" ma:index="8" nillable="true" ma:displayName="Course" ma:list="{889232e6-58e8-42cd-b982-5b73a8d9969e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urse_x003a_Course_x0020_Code" ma:index="9" nillable="true" ma:displayName="Course:Course Code" ma:list="{889232e6-58e8-42cd-b982-5b73a8d9969e}" ma:internalName="Course_x003a_Course_x0020_Code" ma:readOnly="true" ma:showField="_x006a_025" ma:web="0150cf86-1355-414f-af4a-b4686d992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ponents" ma:index="10" nillable="true" ma:displayName="Component Type" ma:list="{eca7ac81-634e-448a-bb5f-133f7cf3b00e}" ma:internalName="Components" ma:readOnly="false" ma:showField="Title">
      <xsd:simpleType>
        <xsd:restriction base="dms:Lookup"/>
      </xsd:simpleType>
    </xsd:element>
    <xsd:element name="Components_x003a_ID" ma:index="11" nillable="true" ma:displayName="Components:ID" ma:list="{eca7ac81-634e-448a-bb5f-133f7cf3b00e}" ma:internalName="Components_x003a_ID" ma:readOnly="true" ma:showField="ID" ma:web="0150cf86-1355-414f-af4a-b4686d992b03">
      <xsd:simpleType>
        <xsd:restriction base="dms:Lookup"/>
      </xsd:simpleType>
    </xsd:element>
    <xsd:element name="Responsible_x0020_Person" ma:index="12" nillable="true" ma:displayName="Reviewer" ma:list="UserInfo" ma:SharePointGroup="0" ma:internalName="Responsible_x0020_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2d_Codes" ma:index="13" nillable="true" ma:displayName="T-Codes" ma:list="{4b234906-7c3a-43da-afce-931c271147ef}" ma:internalName="T_x002d_Codes" ma:readOnly="false" ma:showField="x73y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" ma:index="14" nillable="true" ma:displayName="Workstream" ma:list="{e42df75a-f30c-4700-a6bb-a2eca4dc86dc}" ma:internalName="Workstream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_x003a_ID" ma:index="15" nillable="true" ma:displayName="Workstream:ID" ma:list="{e42df75a-f30c-4700-a6bb-a2eca4dc86dc}" ma:internalName="Workstream_x003a_ID" ma:readOnly="true" ma:showField="ID" ma:web="0150cf86-1355-414f-af4a-b4686d992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uration_x0020__x0028_video_x0029_" ma:index="16" nillable="true" ma:displayName="Duration (video)" ma:internalName="Duration_x0020__x0028_video_x0029_">
      <xsd:simpleType>
        <xsd:restriction base="dms:Text">
          <xsd:maxLength value="255"/>
        </xsd:restriction>
      </xsd:simpleType>
    </xsd:element>
    <xsd:element name="Do_x0020_not_x0020_display" ma:index="17" nillable="true" ma:displayName="Do not display" ma:default="0" ma:description="If you don't want it to show up mark it with a yes, else leave it as no" ma:internalName="Do_x0020_not_x0020_display">
      <xsd:simpleType>
        <xsd:restriction base="dms:Boolean"/>
      </xsd:simpleType>
    </xsd:element>
    <xsd:element name="Link_x0020_to_x003a_" ma:index="18" nillable="true" ma:displayName="Link to associated material" ma:internalName="Link_x0020_to_x003a_">
      <xsd:simpleType>
        <xsd:restriction base="dms:Text">
          <xsd:maxLength value="255"/>
        </xsd:restriction>
      </xsd:simpleType>
    </xsd:element>
    <xsd:element name="Access_x0020_Point" ma:index="19" nillable="true" ma:displayName="Access Point" ma:list="{e663c4af-302e-4140-9ec8-990543f0c770}" ma:internalName="Access_x0020_Point" ma:readOnly="false" ma:showField="Title">
      <xsd:simpleType>
        <xsd:restriction base="dms:Lookup"/>
      </xsd:simpleType>
    </xsd:element>
    <xsd:element name="Module" ma:index="20" nillable="true" ma:displayName="Module" ma:list="{a4151d11-7392-411c-874f-f375663eb982}" ma:internalName="Modu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21" nillable="true" ma:displayName="Roles" ma:list="{be844e0f-c984-45bb-be19-f7ce44df03e3}" ma:internalName="Rol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22" nillable="true" ma:displayName="Description" ma:internalName="Description0">
      <xsd:simpleType>
        <xsd:restriction base="dms:Note">
          <xsd:maxLength value="255"/>
        </xsd:restriction>
      </xsd:simpleType>
    </xsd:element>
    <xsd:element name="QRG_x0020_Associated_x0020_with_x0020_Process" ma:index="23" nillable="true" ma:displayName="QRGs associated" ma:list="{102a4f33-3156-4446-b669-59e9fb309275}" ma:internalName="QRG_x0020_Associated_x0020_with_x0020_Process" ma:readOnly="false" ma:showField="Title" ma:web="{0150CF86-1355-414F-AF4A-B4686D992B0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ferences" ma:index="24" nillable="true" ma:displayName="References" ma:internalName="References">
      <xsd:simpleType>
        <xsd:restriction base="dms:Note">
          <xsd:maxLength value="255"/>
        </xsd:restriction>
      </xsd:simpleType>
    </xsd:element>
    <xsd:element name="Forms_x0020_associated_x0020_with_x0020_Process" ma:index="25" nillable="true" ma:displayName="Forms associated" ma:list="{102a4f33-3156-4446-b669-59e9fb309275}" ma:internalName="Forms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sk_x0020_breakdown" ma:index="26" nillable="true" ma:displayName="Task breakdown" ma:format="Dropdown" ma:internalName="Task_x0020_breakdown">
      <xsd:simpleType>
        <xsd:restriction base="dms:Choice">
          <xsd:enumeration value="Business Support"/>
          <xsd:enumeration value="Department Changes"/>
          <xsd:enumeration value="Department and Position Changes"/>
          <xsd:enumeration value="Employee Data Changes - Approvals"/>
          <xsd:enumeration value="Employee Data Changes and FY/AY Reclassifications"/>
          <xsd:enumeration value="Job Changes, Demotions, Promotions"/>
          <xsd:enumeration value="Job Changes, Demotions, Promotions - Approvals"/>
          <xsd:enumeration value="Pay Changes"/>
          <xsd:enumeration value="Position Changes"/>
          <xsd:enumeration value="Terminations"/>
        </xsd:restriction>
      </xsd:simpleType>
    </xsd:element>
    <xsd:element name="Needs_x0020_Information_x0020_Added" ma:index="27" nillable="true" ma:displayName="Needs Information Added" ma:default="0" ma:internalName="Needs_x0020_Information_x0020_Add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me of Fi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859EA30-835A-4B51-AAA9-0C45AAA399B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02a4f33-3156-4446-b669-59e9fb309275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46E42A0-B0C9-4664-9612-14389870C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a4f33-3156-4446-b669-59e9fb309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79F65-321B-4718-A7A5-4032BF25AB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2478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SuccessFactors Pay Statement</dc:title>
  <dc:creator>Weatherford, Tiffany LB</dc:creator>
  <cp:lastModifiedBy>Bryant, Cindy M</cp:lastModifiedBy>
  <cp:revision>3</cp:revision>
  <cp:lastPrinted>2013-02-01T19:51:00Z</cp:lastPrinted>
  <dcterms:created xsi:type="dcterms:W3CDTF">2022-09-06T14:50:00Z</dcterms:created>
  <dcterms:modified xsi:type="dcterms:W3CDTF">2022-09-06T15:55:00Z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0x0101005228D678C0478B4CB68E25C6D2284FA4</vt:lpwstr>
  </property>
</Properties>
</file>